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ind w:hanging="0" w:left="0"/>
        <w:jc w:val="left"/>
        <w:rPr>
          <w:rFonts w:ascii="Times New Roman" w:hAnsi="Times New Roman"/>
          <w:b w:val="false"/>
          <w:bCs w:val="false"/>
          <w:sz w:val="24"/>
          <w:szCs w:val="24"/>
          <w:u w:val="single"/>
        </w:rPr>
      </w:pPr>
      <w:r>
        <w:rPr>
          <w:b w:val="false"/>
          <w:bCs w:val="false"/>
          <w:sz w:val="24"/>
          <w:szCs w:val="24"/>
          <w:u w:val="single"/>
        </w:rPr>
        <w:t>Modello di partecipazione</w:t>
      </w:r>
    </w:p>
    <w:p>
      <w:pPr>
        <w:pStyle w:val="BodyText"/>
        <w:bidi w:val="0"/>
        <w:jc w:val="left"/>
        <w:rPr>
          <w:u w:val="none"/>
        </w:rPr>
      </w:pPr>
      <w:r>
        <w:rPr>
          <w:rFonts w:ascii="Times New Roman" w:hAnsi="Times New Roman"/>
          <w:b w:val="false"/>
          <w:bCs w:val="false"/>
          <w:sz w:val="24"/>
          <w:szCs w:val="24"/>
          <w:u w:val="none"/>
        </w:rPr>
        <w:tab/>
        <w:tab/>
        <w:tab/>
        <w:tab/>
        <w:tab/>
        <w:tab/>
        <w:tab/>
      </w:r>
      <w:r>
        <w:rPr>
          <w:rFonts w:ascii="Times New Roman" w:hAnsi="Times New Roman"/>
          <w:b w:val="false"/>
          <w:bCs w:val="false"/>
          <w:sz w:val="24"/>
          <w:szCs w:val="24"/>
          <w:u w:val="none"/>
        </w:rPr>
        <w:t>Al</w:t>
        <w:tab/>
        <w:t xml:space="preserve">Comando VV.F. Roma </w:t>
        <w:tab/>
        <w:tab/>
        <w:tab/>
        <w:tab/>
        <w:tab/>
        <w:tab/>
        <w:tab/>
        <w:tab/>
        <w:tab/>
        <w:tab/>
      </w:r>
      <w:hyperlink r:id="rId2">
        <w:r>
          <w:rPr>
            <w:rStyle w:val="Hyperlink"/>
            <w:rFonts w:ascii="Times New Roman" w:hAnsi="Times New Roman"/>
            <w:b w:val="false"/>
            <w:bCs w:val="false"/>
            <w:sz w:val="24"/>
            <w:szCs w:val="24"/>
            <w:u w:val="none"/>
          </w:rPr>
          <w:t>comando.roma@cert.vigilfuoco.it</w:t>
        </w:r>
      </w:hyperlink>
    </w:p>
    <w:p>
      <w:pPr>
        <w:pStyle w:val="BodyText"/>
        <w:bidi w:val="0"/>
        <w:jc w:val="left"/>
        <w:rPr>
          <w:u w:val="none"/>
        </w:rPr>
      </w:pPr>
      <w:r>
        <w:rPr>
          <w:rFonts w:ascii="Times New Roman" w:hAnsi="Times New Roman"/>
          <w:b w:val="false"/>
          <w:bCs w:val="false"/>
          <w:sz w:val="24"/>
          <w:szCs w:val="24"/>
          <w:u w:val="none"/>
        </w:rPr>
        <w:tab/>
        <w:tab/>
        <w:tab/>
        <w:tab/>
        <w:tab/>
        <w:tab/>
        <w:tab/>
        <w:t>All’</w:t>
        <w:tab/>
        <w:t xml:space="preserve">Ufficio per le attività sportive </w:t>
        <w:tab/>
        <w:tab/>
        <w:tab/>
        <w:tab/>
        <w:tab/>
        <w:tab/>
        <w:tab/>
        <w:tab/>
        <w:tab/>
      </w:r>
      <w:hyperlink r:id="rId3">
        <w:r>
          <w:rPr>
            <w:rStyle w:val="Hyperlink"/>
            <w:rFonts w:ascii="Times New Roman" w:hAnsi="Times New Roman"/>
            <w:b w:val="false"/>
            <w:bCs w:val="false"/>
            <w:sz w:val="24"/>
            <w:szCs w:val="24"/>
            <w:u w:val="none"/>
          </w:rPr>
          <w:t>uff.attivitasportive@cert.vigilfuoco.it</w:t>
        </w:r>
      </w:hyperlink>
      <w:r>
        <w:rPr>
          <w:rFonts w:ascii="Times New Roman" w:hAnsi="Times New Roman"/>
          <w:b w:val="false"/>
          <w:bCs w:val="false"/>
          <w:sz w:val="24"/>
          <w:szCs w:val="24"/>
          <w:u w:val="none"/>
        </w:rPr>
        <w:t xml:space="preserve"> </w:t>
      </w:r>
    </w:p>
    <w:p>
      <w:pPr>
        <w:pStyle w:val="BodyText"/>
        <w:bidi w:val="0"/>
        <w:jc w:val="left"/>
        <w:rPr>
          <w:u w:val="none"/>
        </w:rPr>
      </w:pPr>
      <w:r>
        <w:rPr>
          <w:rFonts w:ascii="Times New Roman" w:hAnsi="Times New Roman"/>
          <w:b w:val="false"/>
          <w:bCs w:val="false"/>
          <w:sz w:val="24"/>
          <w:szCs w:val="24"/>
          <w:u w:val="none"/>
        </w:rPr>
        <w:tab/>
        <w:tab/>
        <w:tab/>
        <w:tab/>
        <w:tab/>
        <w:tab/>
        <w:tab/>
      </w:r>
      <w:r>
        <w:rPr>
          <w:rFonts w:ascii="Times New Roman" w:hAnsi="Times New Roman"/>
          <w:b w:val="false"/>
          <w:bCs w:val="false"/>
          <w:sz w:val="24"/>
          <w:szCs w:val="24"/>
          <w:u w:val="none"/>
        </w:rPr>
        <w:t>Alla</w:t>
        <w:tab/>
        <w:t xml:space="preserve">Direzione Reg./Int. VVF di competenza </w:t>
        <w:tab/>
        <w:tab/>
        <w:tab/>
        <w:tab/>
        <w:tab/>
        <w:tab/>
        <w:tab/>
        <w:tab/>
        <w:t>PEC</w:t>
      </w:r>
    </w:p>
    <w:p>
      <w:pPr>
        <w:pStyle w:val="Heading2"/>
        <w:numPr>
          <w:ilvl w:val="0"/>
          <w:numId w:val="0"/>
        </w:numPr>
        <w:bidi w:val="0"/>
        <w:spacing w:before="198" w:after="227"/>
        <w:ind w:hanging="0" w:left="0"/>
        <w:jc w:val="left"/>
        <w:rPr/>
      </w:pPr>
      <w:r>
        <w:rPr>
          <w:b w:val="false"/>
          <w:bCs w:val="false"/>
          <w:sz w:val="24"/>
          <w:szCs w:val="24"/>
        </w:rPr>
        <w:t>Oggetto: 1</w:t>
      </w:r>
      <w:r>
        <w:rPr>
          <w:b w:val="false"/>
          <w:bCs w:val="false"/>
          <w:sz w:val="24"/>
          <w:szCs w:val="24"/>
        </w:rPr>
        <w:t>0</w:t>
      </w:r>
      <w:r>
        <w:rPr>
          <w:b w:val="false"/>
          <w:bCs w:val="false"/>
          <w:sz w:val="24"/>
          <w:szCs w:val="24"/>
        </w:rPr>
        <w:t xml:space="preserve">° Campionato Italiano VV.F. di Nuoto in acque libere – </w:t>
      </w:r>
      <w:r>
        <w:rPr>
          <w:b w:val="false"/>
          <w:bCs w:val="false"/>
          <w:sz w:val="24"/>
          <w:szCs w:val="24"/>
        </w:rPr>
        <w:t xml:space="preserve">Memorial Michele Pullo </w:t>
      </w:r>
    </w:p>
    <w:p>
      <w:pPr>
        <w:pStyle w:val="BodyText"/>
        <w:bidi w:val="0"/>
        <w:rPr/>
      </w:pPr>
      <w:r>
        <w:rPr>
          <w:rFonts w:ascii="Times New Roman" w:hAnsi="Times New Roman"/>
          <w:b w:val="false"/>
          <w:bCs w:val="false"/>
          <w:sz w:val="24"/>
          <w:szCs w:val="24"/>
        </w:rPr>
        <w:br/>
        <w:t>In riferimento alla lettera circolare prot. N</w:t>
      </w:r>
      <w:r>
        <w:rPr>
          <w:rFonts w:ascii="Times New Roman" w:hAnsi="Times New Roman"/>
          <w:b w:val="false"/>
          <w:bCs w:val="false"/>
          <w:sz w:val="24"/>
          <w:szCs w:val="24"/>
        </w:rPr>
        <w:t xml:space="preserve"> </w:t>
      </w:r>
      <w:r>
        <w:rPr>
          <w:rFonts w:ascii="Times New Roman" w:hAnsi="Times New Roman"/>
          <w:b w:val="false"/>
          <w:bCs w:val="false"/>
          <w:sz w:val="24"/>
          <w:szCs w:val="24"/>
        </w:rPr>
        <w:t>del</w:t>
      </w:r>
      <w:r>
        <w:rPr>
          <w:rFonts w:ascii="Times New Roman" w:hAnsi="Times New Roman"/>
          <w:b w:val="false"/>
          <w:bCs w:val="false"/>
          <w:sz w:val="24"/>
          <w:szCs w:val="24"/>
        </w:rPr>
        <w:t xml:space="preserve"> </w:t>
      </w:r>
      <w:r>
        <w:rPr>
          <w:rFonts w:ascii="Times New Roman" w:hAnsi="Times New Roman"/>
          <w:b w:val="false"/>
          <w:bCs w:val="false"/>
          <w:sz w:val="24"/>
          <w:szCs w:val="24"/>
        </w:rPr>
        <w:t>06</w:t>
      </w:r>
      <w:r>
        <w:rPr>
          <w:rFonts w:ascii="Times New Roman" w:hAnsi="Times New Roman"/>
          <w:b w:val="false"/>
          <w:bCs w:val="false"/>
          <w:sz w:val="24"/>
          <w:szCs w:val="24"/>
        </w:rPr>
        <w:t>/202</w:t>
      </w:r>
      <w:r>
        <w:rPr>
          <w:rFonts w:ascii="Times New Roman" w:hAnsi="Times New Roman"/>
          <w:b w:val="false"/>
          <w:bCs w:val="false"/>
          <w:sz w:val="24"/>
          <w:szCs w:val="24"/>
        </w:rPr>
        <w:t>5</w:t>
      </w:r>
      <w:r>
        <w:rPr>
          <w:rFonts w:ascii="Times New Roman" w:hAnsi="Times New Roman"/>
          <w:b w:val="false"/>
          <w:bCs w:val="false"/>
          <w:sz w:val="24"/>
          <w:szCs w:val="24"/>
        </w:rPr>
        <w:t>, si invia il retroindicato modulo di iscrizione, compilato in tutte le sue parti, per la partecipazione del personale in servizio presso questo Comando nonché di quello volontario ed in quiescenza che intende prendere parte alla manifestazione.</w:t>
      </w:r>
    </w:p>
    <w:p>
      <w:pPr>
        <w:pStyle w:val="BodyText"/>
        <w:bidi w:val="0"/>
        <w:rPr>
          <w:rFonts w:ascii="Times New Roman" w:hAnsi="Times New Roman"/>
          <w:b w:val="false"/>
          <w:bCs w:val="false"/>
          <w:sz w:val="24"/>
          <w:szCs w:val="24"/>
        </w:rPr>
      </w:pPr>
      <w:r>
        <w:rPr>
          <w:rFonts w:ascii="Times New Roman" w:hAnsi="Times New Roman"/>
          <w:b w:val="false"/>
          <w:bCs w:val="false"/>
          <w:sz w:val="24"/>
          <w:szCs w:val="24"/>
        </w:rPr>
        <w:t>Come da regolamento, l’iscrizione sarà confermata via Mail, sette giorni prima della gara, segnalando eventuali cambiamenti.</w:t>
      </w:r>
    </w:p>
    <w:p>
      <w:pPr>
        <w:pStyle w:val="BodyText"/>
        <w:bidi w:val="0"/>
        <w:spacing w:before="0" w:after="0"/>
        <w:rPr/>
      </w:pPr>
      <w:r>
        <w:rPr>
          <w:rFonts w:ascii="Times New Roman" w:hAnsi="Times New Roman"/>
          <w:b w:val="false"/>
          <w:bCs w:val="false"/>
          <w:sz w:val="24"/>
          <w:szCs w:val="24"/>
          <w:u w:val="none"/>
        </w:rPr>
        <w:br/>
        <w:br/>
        <w:tab/>
        <w:tab/>
        <w:tab/>
        <w:tab/>
        <w:tab/>
        <w:tab/>
        <w:tab/>
        <w:t>I</w:t>
      </w:r>
      <w:r>
        <w:rPr>
          <w:rFonts w:ascii="Times New Roman" w:hAnsi="Times New Roman"/>
          <w:b w:val="false"/>
          <w:bCs w:val="false"/>
          <w:sz w:val="24"/>
          <w:szCs w:val="24"/>
          <w:u w:val="none"/>
        </w:rPr>
        <w:t>l Direttore/Comandante/Dirigente</w:t>
      </w:r>
    </w:p>
    <w:p>
      <w:pPr>
        <w:pStyle w:val="BodyText"/>
        <w:bidi w:val="0"/>
        <w:spacing w:before="0" w:after="0"/>
        <w:rPr/>
      </w:pPr>
      <w:r>
        <w:rPr/>
        <w:tab/>
        <w:tab/>
        <w:tab/>
        <w:tab/>
        <w:tab/>
        <w:tab/>
        <w:tab/>
        <w:tab/>
        <w:t>(Cognome)</w:t>
      </w:r>
    </w:p>
    <w:sectPr>
      <w:headerReference w:type="default" r:id="rId4"/>
      <w:type w:val="nextPage"/>
      <w:pgSz w:w="11906" w:h="16838"/>
      <w:pgMar w:left="1134" w:right="1134" w:gutter="0" w:header="705" w:top="3705"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Mono">
    <w:altName w:val="Courier New"/>
    <w:charset w:val="00"/>
    <w:family w:val="modern"/>
    <w:pitch w:val="fixed"/>
  </w:font>
  <w:font w:name="Palace Script MT">
    <w:charset w:val="00"/>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8"/>
        <w:szCs w:val="28"/>
      </w:rPr>
    </w:pPr>
    <w:r>
      <w:rPr>
        <w:rFonts w:ascii="Palace Script MT" w:hAnsi="Palace Script MT"/>
        <w:sz w:val="160"/>
        <w:szCs w:val="160"/>
        <w:lang w:val="it-IT"/>
      </w:rPr>
      <w:drawing>
        <wp:anchor behindDoc="0" distT="0" distB="0" distL="0" distR="0" simplePos="0" locked="0" layoutInCell="0" allowOverlap="1" relativeHeight="2">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pPr>
      <w:pStyle w:val="Header"/>
      <w:bidi w:val="0"/>
      <w:jc w:val="center"/>
      <w:rPr>
        <w:sz w:val="28"/>
        <w:szCs w:val="28"/>
      </w:rPr>
    </w:pPr>
    <w:r>
      <w:rPr>
        <w:rFonts w:ascii="Palace Script MT" w:hAnsi="Palace Script MT"/>
        <w:sz w:val="160"/>
        <w:szCs w:val="160"/>
        <w:lang w:val="it-IT"/>
      </w:rPr>
    </w:r>
  </w:p>
  <w:p>
    <w:pPr>
      <w:pStyle w:val="Header"/>
      <w:bidi w:val="0"/>
      <w:jc w:val="center"/>
      <w:rPr>
        <w:sz w:val="28"/>
        <w:szCs w:val="28"/>
      </w:rPr>
    </w:pPr>
    <w:r>
      <w:rPr>
        <w:rFonts w:ascii="Palace Script MT" w:hAnsi="Palace Script MT"/>
        <w:sz w:val="160"/>
        <w:szCs w:val="160"/>
        <w:lang w:val="it-IT"/>
      </w:rPr>
    </w:r>
  </w:p>
  <w:p>
    <w:pPr>
      <w:pStyle w:val="Header"/>
      <w:bidi w:val="0"/>
      <w:jc w:val="center"/>
      <w:rPr>
        <w:rFonts w:ascii="Palace Script MT" w:hAnsi="Palace Script MT"/>
        <w:sz w:val="160"/>
        <w:szCs w:val="160"/>
        <w:lang w:val="it-IT"/>
      </w:rPr>
    </w:pPr>
    <w:r>
      <w:rPr>
        <w:rFonts w:ascii="Palace Script MT" w:hAnsi="Palace Script MT"/>
        <w:sz w:val="160"/>
        <w:szCs w:val="160"/>
        <w:lang w:val="it-IT"/>
      </w:rPr>
      <w:t>Ministero dell’Interno</w:t>
    </w:r>
  </w:p>
  <w:p>
    <w:pPr>
      <w:pStyle w:val="Header"/>
      <w:bidi w:val="0"/>
      <w:jc w:val="center"/>
      <w:rPr>
        <w:rFonts w:ascii="Times New Roman" w:hAnsi="Times New Roman"/>
        <w:sz w:val="20"/>
        <w:szCs w:val="20"/>
        <w:lang w:val="it-IT"/>
      </w:rPr>
    </w:pPr>
    <w:r>
      <w:rPr>
        <w:rFonts w:ascii="Times New Roman" w:hAnsi="Times New Roman"/>
        <w:sz w:val="20"/>
        <w:szCs w:val="20"/>
        <w:lang w:val="it-IT"/>
      </w:rPr>
      <w:t>DIPARTIMENTO DEI VIGILI DEL FUOCO, DEL SOCCORSO PUBBLICO E DELLA DIFESA CIVILE</w:t>
    </w:r>
  </w:p>
  <w:p>
    <w:pPr>
      <w:pStyle w:val="Header"/>
      <w:bidi w:val="0"/>
      <w:jc w:val="center"/>
      <w:rPr>
        <w:rFonts w:ascii="Times New Roman" w:hAnsi="Times New Roman"/>
        <w:sz w:val="20"/>
        <w:szCs w:val="20"/>
        <w:lang w:val="it-IT"/>
      </w:rPr>
    </w:pPr>
    <w:r>
      <w:rPr>
        <w:rFonts w:ascii="Times New Roman" w:hAnsi="Times New Roman"/>
        <w:sz w:val="20"/>
        <w:szCs w:val="20"/>
        <w:lang w:val="it-IT"/>
      </w:rPr>
      <w:t>Carta intestata del Comando/Direzione/Ufficio/Area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decimal"/>
      <w:lvlText w:val="%2)"/>
      <w:lvlJc w:val="left"/>
      <w:pPr>
        <w:tabs>
          <w:tab w:val="num" w:pos="0"/>
        </w:tabs>
        <w:ind w:left="0" w:hanging="0"/>
      </w:pPr>
      <w:rPr/>
    </w:lvl>
    <w:lvl w:ilvl="2">
      <w:start w:val="1"/>
      <w:pStyle w:val="Heading3"/>
      <w:numFmt w:val="none"/>
      <w:suff w:val="nothing"/>
      <w:lvlText w:val="%3"/>
      <w:lvlJc w:val="left"/>
      <w:pPr>
        <w:tabs>
          <w:tab w:val="num" w:pos="0"/>
        </w:tabs>
        <w:ind w:left="0" w:hanging="0"/>
      </w:pPr>
    </w:lvl>
    <w:lvl w:ilvl="3">
      <w:start w:val="1"/>
      <w:pStyle w:val="Heading4"/>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pStyle w:val="Heading7"/>
      <w:numFmt w:val="none"/>
      <w:suff w:val="nothing"/>
      <w:lvlText w:val="%7"/>
      <w:lvlJc w:val="left"/>
      <w:pPr>
        <w:tabs>
          <w:tab w:val="num" w:pos="0"/>
        </w:tabs>
        <w:ind w:left="0" w:hanging="0"/>
      </w:pPr>
    </w:lvl>
    <w:lvl w:ilvl="7">
      <w:start w:val="1"/>
      <w:pStyle w:val="Heading8"/>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Mangal"/>
      <w:color w:val="auto"/>
      <w:kern w:val="2"/>
      <w:sz w:val="24"/>
      <w:szCs w:val="24"/>
      <w:lang w:val="it-IT" w:eastAsia="zh-CN" w:bidi="hi-IN"/>
    </w:rPr>
  </w:style>
  <w:style w:type="paragraph" w:styleId="Heading1">
    <w:name w:val="Heading 1"/>
    <w:basedOn w:val="Titolo"/>
    <w:next w:val="BodyText"/>
    <w:qFormat/>
    <w:pPr>
      <w:numPr>
        <w:ilvl w:val="0"/>
        <w:numId w:val="1"/>
      </w:numPr>
      <w:spacing w:before="0" w:after="170"/>
      <w:contextualSpacing/>
      <w:jc w:val="center"/>
      <w:outlineLvl w:val="0"/>
    </w:pPr>
    <w:rPr>
      <w:rFonts w:ascii="Times New Roman" w:hAnsi="Times New Roman"/>
      <w:b/>
      <w:bCs/>
      <w:sz w:val="28"/>
      <w:szCs w:val="28"/>
    </w:rPr>
  </w:style>
  <w:style w:type="paragraph" w:styleId="Heading2">
    <w:name w:val="Heading 2"/>
    <w:basedOn w:val="Titolo"/>
    <w:next w:val="BodyText"/>
    <w:qFormat/>
    <w:pPr>
      <w:numPr>
        <w:ilvl w:val="1"/>
        <w:numId w:val="1"/>
      </w:numPr>
      <w:spacing w:before="200" w:after="120"/>
      <w:outlineLvl w:val="1"/>
    </w:pPr>
    <w:rPr>
      <w:rFonts w:ascii="Times New Roman" w:hAnsi="Times New Roman"/>
      <w:b/>
      <w:bCs/>
      <w:sz w:val="24"/>
      <w:szCs w:val="24"/>
    </w:rPr>
  </w:style>
  <w:style w:type="paragraph" w:styleId="Heading3">
    <w:name w:val="Heading 3"/>
    <w:basedOn w:val="Titolo"/>
    <w:next w:val="BodyText"/>
    <w:qFormat/>
    <w:pPr>
      <w:numPr>
        <w:ilvl w:val="2"/>
        <w:numId w:val="1"/>
      </w:numPr>
      <w:spacing w:before="140" w:after="120"/>
      <w:outlineLvl w:val="2"/>
    </w:pPr>
    <w:rPr>
      <w:b/>
      <w:bCs/>
      <w:sz w:val="28"/>
      <w:szCs w:val="28"/>
    </w:rPr>
  </w:style>
  <w:style w:type="paragraph" w:styleId="Heading4">
    <w:name w:val="Heading 4"/>
    <w:basedOn w:val="Titolo"/>
    <w:next w:val="BodyText"/>
    <w:qFormat/>
    <w:pPr>
      <w:numPr>
        <w:ilvl w:val="3"/>
        <w:numId w:val="1"/>
      </w:numPr>
      <w:spacing w:before="120" w:after="120"/>
      <w:outlineLvl w:val="3"/>
    </w:pPr>
    <w:rPr>
      <w:b/>
      <w:bCs/>
      <w:i/>
      <w:iCs/>
      <w:sz w:val="26"/>
      <w:szCs w:val="26"/>
    </w:rPr>
  </w:style>
  <w:style w:type="paragraph" w:styleId="Heading5">
    <w:name w:val="Heading 5"/>
    <w:basedOn w:val="Titolo"/>
    <w:next w:val="BodyText"/>
    <w:qFormat/>
    <w:pPr>
      <w:numPr>
        <w:ilvl w:val="4"/>
        <w:numId w:val="1"/>
      </w:numPr>
      <w:spacing w:before="120" w:after="60"/>
      <w:outlineLvl w:val="4"/>
    </w:pPr>
    <w:rPr>
      <w:b/>
      <w:bCs/>
      <w:sz w:val="24"/>
      <w:szCs w:val="24"/>
    </w:rPr>
  </w:style>
  <w:style w:type="paragraph" w:styleId="Heading6">
    <w:name w:val="Heading 6"/>
    <w:basedOn w:val="Titolo"/>
    <w:next w:val="BodyText"/>
    <w:qFormat/>
    <w:pPr>
      <w:numPr>
        <w:ilvl w:val="5"/>
        <w:numId w:val="1"/>
      </w:numPr>
      <w:spacing w:before="60" w:after="60"/>
      <w:outlineLvl w:val="5"/>
    </w:pPr>
    <w:rPr>
      <w:b/>
      <w:bCs/>
      <w:i/>
      <w:iCs/>
      <w:sz w:val="24"/>
      <w:szCs w:val="24"/>
    </w:rPr>
  </w:style>
  <w:style w:type="paragraph" w:styleId="Heading7">
    <w:name w:val="Heading 7"/>
    <w:basedOn w:val="Titolo"/>
    <w:next w:val="BodyText"/>
    <w:qFormat/>
    <w:pPr>
      <w:numPr>
        <w:ilvl w:val="6"/>
        <w:numId w:val="1"/>
      </w:numPr>
      <w:spacing w:before="60" w:after="60"/>
      <w:outlineLvl w:val="6"/>
    </w:pPr>
    <w:rPr>
      <w:b/>
      <w:bCs/>
      <w:sz w:val="20"/>
      <w:szCs w:val="20"/>
    </w:rPr>
  </w:style>
  <w:style w:type="paragraph" w:styleId="Heading8">
    <w:name w:val="Heading 8"/>
    <w:basedOn w:val="Titolo"/>
    <w:next w:val="BodyText"/>
    <w:qFormat/>
    <w:pPr>
      <w:numPr>
        <w:ilvl w:val="7"/>
        <w:numId w:val="1"/>
      </w:numPr>
      <w:spacing w:before="60" w:after="60"/>
      <w:outlineLvl w:val="7"/>
    </w:pPr>
    <w:rPr>
      <w:b/>
      <w:bCs/>
      <w:i/>
      <w:iCs/>
      <w:sz w:val="20"/>
      <w:szCs w:val="20"/>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jc w:val="both"/>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Header">
    <w:name w:val="Header"/>
    <w:basedOn w:val="Intestazioneepidipagina"/>
    <w:pPr>
      <w:suppressLineNumbers/>
    </w:pPr>
    <w:rPr/>
  </w:style>
  <w:style w:type="paragraph" w:styleId="Commento">
    <w:name w:val="Commento"/>
    <w:basedOn w:val="Normal"/>
    <w:qFormat/>
    <w:pPr/>
    <w:rPr>
      <w:sz w:val="20"/>
      <w:szCs w:val="20"/>
    </w:rPr>
  </w:style>
  <w:style w:type="paragraph" w:styleId="Citazioneinblocco">
    <w:name w:val="Citazione in blocco"/>
    <w:basedOn w:val="Normal"/>
    <w:qFormat/>
    <w:pPr>
      <w:spacing w:before="0" w:after="0"/>
      <w:ind w:hanging="0" w:left="0" w:right="0"/>
    </w:pPr>
    <w:rPr>
      <w:rFonts w:ascii="Times New Roman" w:hAnsi="Times New Roman"/>
      <w:sz w:val="20"/>
      <w:szCs w:val="20"/>
    </w:rPr>
  </w:style>
  <w:style w:type="paragraph" w:styleId="Figura">
    <w:name w:val="Figura"/>
    <w:basedOn w:val="Caption"/>
    <w:qFormat/>
    <w:pPr/>
    <w:rPr/>
  </w:style>
  <w:style w:type="paragraph" w:styleId="Title">
    <w:name w:val="Title"/>
    <w:basedOn w:val="Titolo"/>
    <w:next w:val="BodyText"/>
    <w:qFormat/>
    <w:pPr>
      <w:spacing w:lineRule="auto" w:line="276" w:before="0" w:after="0"/>
      <w:jc w:val="center"/>
    </w:pPr>
    <w:rPr>
      <w:rFonts w:ascii="Times New Roman" w:hAnsi="Times New Roman"/>
      <w:b/>
      <w:bCs/>
      <w:sz w:val="28"/>
      <w:szCs w:val="28"/>
    </w:rPr>
  </w:style>
  <w:style w:type="paragraph" w:styleId="Subtitle">
    <w:name w:val="Subtitle"/>
    <w:basedOn w:val="Titolo"/>
    <w:next w:val="BodyText"/>
    <w:qFormat/>
    <w:pPr>
      <w:spacing w:before="60" w:after="120"/>
      <w:jc w:val="center"/>
    </w:pPr>
    <w:rPr>
      <w:sz w:val="36"/>
      <w:szCs w:val="36"/>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ando.roma@cert.vigilfuoco.it" TargetMode="External"/><Relationship Id="rId3" Type="http://schemas.openxmlformats.org/officeDocument/2006/relationships/hyperlink" Target="mailto:uff.attivitasportive@cert.vigilfuoco.it"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247</TotalTime>
  <Application>LibreOffice/24.2.0.3$Windows_X86_64 LibreOffice_project/da48488a73ddd66ea24cf16bbc4f7b9c08e9bea1</Application>
  <AppVersion>15.0000</AppVersion>
  <Pages>1</Pages>
  <Words>117</Words>
  <Characters>801</Characters>
  <CharactersWithSpaces>975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2025-06-17T11:25:57Z</cp:lastPrinted>
  <dcterms:modified xsi:type="dcterms:W3CDTF">2025-06-17T14:34:31Z</dcterms:modified>
  <cp:revision>52</cp:revision>
  <dc:subject/>
  <dc:title>Modalità di partecipazione</dc:title>
</cp:coreProperties>
</file>